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2140232</wp:posOffset>
            </wp:positionH>
            <wp:positionV relativeFrom="page">
              <wp:posOffset>142565</wp:posOffset>
            </wp:positionV>
            <wp:extent cx="3279592" cy="1154870"/>
            <wp:effectExtent l="0" t="0" r="0" b="0"/>
            <wp:wrapNone/>
            <wp:docPr id="1073741825" name="officeArt object" descr="Email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il Logo.JPEG" descr="Email 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92" cy="1154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 xml:space="preserve">Application &amp; Medical Form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First Name</w:t>
            </w:r>
          </w:p>
        </w:tc>
        <w:tc>
          <w:tcPr>
            <w:tcW w:type="dxa" w:w="48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Last Name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Pronouns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Gender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Email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Phone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Permanent Address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Nationality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Ethnic Origin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Age Now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Age at Commencement of the course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Height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Approximate Weight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Course Applying For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Subject Major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Vocational Training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GCSE Results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 Level Results (If applicable)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BTEC Qualifications (If Applicable)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16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 any Performing Experience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Please describe a full record of any Broken bones, joints or spinal injuries with dates and records of treatment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Have you had any serious diseases, blood disorders or heart conditions EG Polio, glandular fever, diabetes?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Do you have any allergies, hay fever or skin conditions?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Do you have any Ear/Eye Concerns?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Please describe any serious operations that have you had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Do you suffer from migraines?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Do you have any disabilities EG Dyslexia?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have any history of Mental Illness?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Have you been under CAMS during education at any time? If so, can you please provide details?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What is your Drs Name &amp; Address?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Do you have any criminal convictions?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Any further information you feel beneficial disclosing to EPA at this time.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Parent/Guardian/Emergency Contact: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Parent/Guardian/Emergency Contact: Relationship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Parent/Guardian/Emergency Contact: 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Number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Parent/Guardian/Emergency Contact: 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Email Address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